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ED5" w:rsidRPr="00BE7968" w:rsidRDefault="00416EB6" w:rsidP="005D5608">
      <w:pPr>
        <w:pStyle w:val="TitelSunb"/>
        <w:rPr>
          <w:sz w:val="24"/>
          <w:szCs w:val="24"/>
        </w:rPr>
      </w:pPr>
      <w:r w:rsidRPr="00BE7968">
        <w:rPr>
          <w:sz w:val="24"/>
          <w:szCs w:val="24"/>
        </w:rPr>
        <w:t>Pressemitteilung</w:t>
      </w:r>
    </w:p>
    <w:p w:rsidR="00987675" w:rsidRPr="00BE7968" w:rsidRDefault="00987675" w:rsidP="005D5608">
      <w:pPr>
        <w:pStyle w:val="TitelSunb"/>
        <w:rPr>
          <w:sz w:val="24"/>
          <w:szCs w:val="24"/>
        </w:rPr>
      </w:pPr>
    </w:p>
    <w:p w:rsidR="001D73C7" w:rsidRPr="00BE7968" w:rsidRDefault="009D4DA3" w:rsidP="00B327D8">
      <w:pPr>
        <w:pStyle w:val="Titel"/>
        <w:rPr>
          <w:sz w:val="48"/>
          <w:szCs w:val="48"/>
        </w:rPr>
      </w:pPr>
      <w:r w:rsidRPr="00BE7968">
        <w:rPr>
          <w:sz w:val="48"/>
          <w:szCs w:val="48"/>
        </w:rPr>
        <w:t>Objekterkennung für große Touchscreens</w:t>
      </w:r>
    </w:p>
    <w:p w:rsidR="007D715C" w:rsidRPr="001C1411" w:rsidRDefault="00B327D8" w:rsidP="007D715C">
      <w:pPr>
        <w:pStyle w:val="Text"/>
        <w:rPr>
          <w:b/>
          <w:noProof/>
          <w:sz w:val="24"/>
          <w:szCs w:val="24"/>
        </w:rPr>
      </w:pPr>
      <w:r w:rsidRPr="001C1411">
        <w:rPr>
          <w:b/>
          <w:noProof/>
          <w:sz w:val="24"/>
          <w:szCs w:val="24"/>
        </w:rPr>
        <mc:AlternateContent>
          <mc:Choice Requires="wps">
            <w:drawing>
              <wp:anchor distT="0" distB="0" distL="540385" distR="0" simplePos="0" relativeHeight="251658752" behindDoc="1" locked="0" layoutInCell="1" allowOverlap="1" wp14:anchorId="1A7BDAF8" wp14:editId="1C8C2EAB">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Pr>
                                      <w:smallCaps/>
                                      <w:color w:val="97BF15"/>
                                      <w:sz w:val="14"/>
                                      <w:szCs w:val="14"/>
                                      <w:lang w:val="en-GB"/>
                                    </w:rPr>
                                    <w:t>Ort</w:t>
                                  </w:r>
                                </w:p>
                              </w:tc>
                              <w:tc>
                                <w:tcPr>
                                  <w:tcW w:w="1724" w:type="dxa"/>
                                  <w:vAlign w:val="center"/>
                                </w:tcPr>
                                <w:p w:rsidR="00974469" w:rsidRPr="008550A9" w:rsidRDefault="00974469" w:rsidP="00356D15">
                                  <w:pPr>
                                    <w:rPr>
                                      <w:color w:val="5F5F5F"/>
                                      <w:sz w:val="14"/>
                                      <w:szCs w:val="14"/>
                                      <w:lang w:val="en-GB"/>
                                    </w:rPr>
                                  </w:pPr>
                                  <w:r w:rsidRPr="008550A9">
                                    <w:rPr>
                                      <w:color w:val="5F5F5F"/>
                                      <w:sz w:val="14"/>
                                      <w:szCs w:val="14"/>
                                      <w:lang w:val="en-GB"/>
                                    </w:rPr>
                                    <w:t>Wedel (Hamburg)</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Pr>
                                      <w:smallCaps/>
                                      <w:color w:val="97BF15"/>
                                      <w:sz w:val="14"/>
                                      <w:szCs w:val="14"/>
                                      <w:lang w:val="en-GB"/>
                                    </w:rPr>
                                    <w:t>Datum</w:t>
                                  </w:r>
                                </w:p>
                              </w:tc>
                              <w:tc>
                                <w:tcPr>
                                  <w:tcW w:w="1724" w:type="dxa"/>
                                  <w:vAlign w:val="center"/>
                                </w:tcPr>
                                <w:p w:rsidR="00974469" w:rsidRPr="008550A9" w:rsidRDefault="003E7004" w:rsidP="007512FC">
                                  <w:pPr>
                                    <w:rPr>
                                      <w:color w:val="5F5F5F"/>
                                      <w:sz w:val="14"/>
                                      <w:szCs w:val="14"/>
                                      <w:lang w:val="en-GB"/>
                                    </w:rPr>
                                  </w:pPr>
                                  <w:r>
                                    <w:rPr>
                                      <w:color w:val="5F5F5F"/>
                                      <w:sz w:val="14"/>
                                      <w:szCs w:val="14"/>
                                      <w:lang w:val="en-GB"/>
                                    </w:rPr>
                                    <w:t>21</w:t>
                                  </w:r>
                                  <w:r w:rsidR="00974469">
                                    <w:rPr>
                                      <w:color w:val="5F5F5F"/>
                                      <w:sz w:val="14"/>
                                      <w:szCs w:val="14"/>
                                      <w:lang w:val="en-GB"/>
                                    </w:rPr>
                                    <w:t>.</w:t>
                                  </w:r>
                                  <w:r>
                                    <w:rPr>
                                      <w:color w:val="5F5F5F"/>
                                      <w:sz w:val="14"/>
                                      <w:szCs w:val="14"/>
                                      <w:lang w:val="en-GB"/>
                                    </w:rPr>
                                    <w:t>11</w:t>
                                  </w:r>
                                  <w:r w:rsidR="00974469" w:rsidRPr="008550A9">
                                    <w:rPr>
                                      <w:color w:val="5F5F5F"/>
                                      <w:sz w:val="14"/>
                                      <w:szCs w:val="14"/>
                                      <w:lang w:val="en-GB"/>
                                    </w:rPr>
                                    <w:t>.201</w:t>
                                  </w:r>
                                  <w:r w:rsidR="00884DF6">
                                    <w:rPr>
                                      <w:color w:val="5F5F5F"/>
                                      <w:sz w:val="14"/>
                                      <w:szCs w:val="14"/>
                                      <w:lang w:val="en-GB"/>
                                    </w:rPr>
                                    <w:t>7</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17"/>
                              </w:trPr>
                              <w:tc>
                                <w:tcPr>
                                  <w:tcW w:w="840" w:type="dxa"/>
                                  <w:vAlign w:val="center"/>
                                </w:tcPr>
                                <w:p w:rsidR="00974469" w:rsidRPr="008550A9" w:rsidRDefault="00974469" w:rsidP="00303BF9">
                                  <w:pPr>
                                    <w:rPr>
                                      <w:smallCaps/>
                                      <w:color w:val="97BF15"/>
                                      <w:sz w:val="14"/>
                                      <w:szCs w:val="14"/>
                                      <w:lang w:val="en-GB"/>
                                    </w:rPr>
                                  </w:pPr>
                                  <w:proofErr w:type="spellStart"/>
                                  <w:r>
                                    <w:rPr>
                                      <w:smallCaps/>
                                      <w:color w:val="97BF15"/>
                                      <w:sz w:val="14"/>
                                      <w:szCs w:val="14"/>
                                      <w:lang w:val="en-GB"/>
                                    </w:rPr>
                                    <w:t>Herausgeber</w:t>
                                  </w:r>
                                  <w:proofErr w:type="spellEnd"/>
                                </w:p>
                              </w:tc>
                              <w:tc>
                                <w:tcPr>
                                  <w:tcW w:w="1724" w:type="dxa"/>
                                  <w:vAlign w:val="center"/>
                                </w:tcPr>
                                <w:p w:rsidR="00974469" w:rsidRPr="008550A9" w:rsidRDefault="00974469" w:rsidP="00EA79DA">
                                  <w:pPr>
                                    <w:rPr>
                                      <w:color w:val="5F5F5F"/>
                                      <w:sz w:val="14"/>
                                      <w:szCs w:val="14"/>
                                      <w:lang w:val="en-GB"/>
                                    </w:rPr>
                                  </w:pPr>
                                  <w:proofErr w:type="spellStart"/>
                                  <w:r w:rsidRPr="008550A9">
                                    <w:rPr>
                                      <w:color w:val="5F5F5F"/>
                                      <w:sz w:val="14"/>
                                      <w:szCs w:val="14"/>
                                      <w:lang w:val="en-GB"/>
                                    </w:rPr>
                                    <w:t>eyefactive</w:t>
                                  </w:r>
                                  <w:proofErr w:type="spellEnd"/>
                                  <w:r w:rsidRPr="008550A9">
                                    <w:rPr>
                                      <w:color w:val="5F5F5F"/>
                                      <w:sz w:val="14"/>
                                      <w:szCs w:val="14"/>
                                      <w:lang w:val="en-GB"/>
                                    </w:rPr>
                                    <w:t xml:space="preserve"> GmbH</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r w:rsidRPr="008550A9">
                                    <w:rPr>
                                      <w:color w:val="5F5F5F"/>
                                      <w:sz w:val="14"/>
                                      <w:szCs w:val="14"/>
                                      <w:lang w:val="en-GB"/>
                                    </w:rPr>
                                    <w:t>22880 Wedel</w:t>
                                  </w:r>
                                </w:p>
                                <w:p w:rsidR="00974469" w:rsidRPr="008550A9" w:rsidRDefault="00974469" w:rsidP="00EA79DA">
                                  <w:pPr>
                                    <w:rPr>
                                      <w:color w:val="5F5F5F"/>
                                      <w:sz w:val="14"/>
                                      <w:szCs w:val="14"/>
                                      <w:lang w:val="en-GB"/>
                                    </w:rPr>
                                  </w:pPr>
                                  <w:r w:rsidRPr="008550A9">
                                    <w:rPr>
                                      <w:color w:val="5F5F5F"/>
                                      <w:sz w:val="14"/>
                                      <w:szCs w:val="14"/>
                                      <w:lang w:val="en-GB"/>
                                    </w:rPr>
                                    <w:t>Germany</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17"/>
                              </w:trPr>
                              <w:tc>
                                <w:tcPr>
                                  <w:tcW w:w="840" w:type="dxa"/>
                                  <w:vAlign w:val="center"/>
                                </w:tcPr>
                                <w:p w:rsidR="00974469" w:rsidRPr="008550A9" w:rsidRDefault="00974469"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974469" w:rsidRPr="008550A9" w:rsidRDefault="00974469" w:rsidP="00EA79DA">
                                  <w:pPr>
                                    <w:rPr>
                                      <w:color w:val="5F5F5F"/>
                                      <w:sz w:val="14"/>
                                      <w:szCs w:val="14"/>
                                      <w:lang w:val="en-GB"/>
                                    </w:rPr>
                                  </w:pPr>
                                  <w:r w:rsidRPr="008550A9">
                                    <w:rPr>
                                      <w:color w:val="5F5F5F"/>
                                      <w:sz w:val="14"/>
                                      <w:szCs w:val="14"/>
                                      <w:lang w:val="en-GB"/>
                                    </w:rPr>
                                    <w:t>Matthias Woggon</w:t>
                                  </w:r>
                                </w:p>
                              </w:tc>
                            </w:tr>
                            <w:tr w:rsidR="00974469" w:rsidRPr="008550A9" w:rsidTr="00EA79DA">
                              <w:trPr>
                                <w:trHeight w:val="217"/>
                              </w:trPr>
                              <w:tc>
                                <w:tcPr>
                                  <w:tcW w:w="840" w:type="dxa"/>
                                  <w:vAlign w:val="center"/>
                                </w:tcPr>
                                <w:p w:rsidR="00974469" w:rsidRPr="008550A9" w:rsidRDefault="00974469" w:rsidP="00EA79DA">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974469" w:rsidRPr="008550A9" w:rsidRDefault="00974469"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Fax</w:t>
                                  </w:r>
                                </w:p>
                              </w:tc>
                              <w:tc>
                                <w:tcPr>
                                  <w:tcW w:w="1724" w:type="dxa"/>
                                  <w:vAlign w:val="center"/>
                                </w:tcPr>
                                <w:p w:rsidR="00974469" w:rsidRPr="008550A9" w:rsidRDefault="00974469"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974469" w:rsidRPr="008550A9" w:rsidTr="00EA79DA">
                              <w:trPr>
                                <w:trHeight w:val="21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Mail</w:t>
                                  </w:r>
                                </w:p>
                              </w:tc>
                              <w:tc>
                                <w:tcPr>
                                  <w:tcW w:w="1724" w:type="dxa"/>
                                  <w:vAlign w:val="center"/>
                                </w:tcPr>
                                <w:p w:rsidR="00974469" w:rsidRPr="008550A9" w:rsidRDefault="008A5F00" w:rsidP="00EA79DA">
                                  <w:pPr>
                                    <w:rPr>
                                      <w:color w:val="5F5F5F"/>
                                      <w:sz w:val="14"/>
                                      <w:szCs w:val="14"/>
                                      <w:lang w:val="en-GB"/>
                                    </w:rPr>
                                  </w:pPr>
                                  <w:hyperlink r:id="rId8" w:history="1">
                                    <w:r w:rsidR="00974469" w:rsidRPr="008550A9">
                                      <w:rPr>
                                        <w:rStyle w:val="Hyperlink"/>
                                        <w:sz w:val="14"/>
                                        <w:szCs w:val="14"/>
                                        <w:lang w:val="en-GB"/>
                                      </w:rPr>
                                      <w:t>mwoggon@eyefactive.com</w:t>
                                    </w:r>
                                  </w:hyperlink>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Web</w:t>
                                  </w:r>
                                </w:p>
                              </w:tc>
                              <w:tc>
                                <w:tcPr>
                                  <w:tcW w:w="1724" w:type="dxa"/>
                                  <w:vAlign w:val="center"/>
                                </w:tcPr>
                                <w:p w:rsidR="00974469" w:rsidRPr="008550A9" w:rsidRDefault="008A5F00" w:rsidP="00EA79DA">
                                  <w:pPr>
                                    <w:rPr>
                                      <w:color w:val="5F5F5F"/>
                                      <w:sz w:val="14"/>
                                      <w:szCs w:val="14"/>
                                      <w:lang w:val="en-GB"/>
                                    </w:rPr>
                                  </w:pPr>
                                  <w:hyperlink r:id="rId9" w:history="1">
                                    <w:r w:rsidR="00974469" w:rsidRPr="00A72865">
                                      <w:rPr>
                                        <w:rStyle w:val="Hyperlink"/>
                                        <w:sz w:val="14"/>
                                        <w:szCs w:val="14"/>
                                        <w:lang w:val="en-GB"/>
                                      </w:rPr>
                                      <w:t>www.eyefactive.com</w:t>
                                    </w:r>
                                  </w:hyperlink>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bl>
                          <w:p w:rsidR="00974469" w:rsidRPr="008550A9" w:rsidRDefault="00974469" w:rsidP="006D2A89">
                            <w:pPr>
                              <w:pStyle w:val="Text"/>
                              <w:rPr>
                                <w:lang w:val="en-GB"/>
                              </w:rPr>
                            </w:pPr>
                          </w:p>
                          <w:p w:rsidR="00974469" w:rsidRPr="008550A9" w:rsidRDefault="00974469" w:rsidP="006D2A89">
                            <w:pPr>
                              <w:pStyle w:val="Text"/>
                              <w:rPr>
                                <w:lang w:val="en-GB"/>
                              </w:rPr>
                            </w:pPr>
                          </w:p>
                          <w:p w:rsidR="00974469" w:rsidRDefault="00974469" w:rsidP="006D2A89">
                            <w:pPr>
                              <w:pStyle w:val="Text"/>
                              <w:rPr>
                                <w:lang w:val="en-GB"/>
                              </w:rPr>
                            </w:pPr>
                            <w:r w:rsidRPr="008550A9">
                              <w:rPr>
                                <w:noProof/>
                              </w:rPr>
                              <w:drawing>
                                <wp:inline distT="0" distB="0" distL="0" distR="0" wp14:anchorId="4F028465" wp14:editId="2E9DF447">
                                  <wp:extent cx="1674000" cy="1332000"/>
                                  <wp:effectExtent l="0" t="0" r="2540" b="190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332000"/>
                                          </a:xfrm>
                                          <a:prstGeom prst="rect">
                                            <a:avLst/>
                                          </a:prstGeom>
                                          <a:ln>
                                            <a:noFill/>
                                          </a:ln>
                                          <a:extLst>
                                            <a:ext uri="{53640926-AAD7-44D8-BBD7-CCE9431645EC}">
                                              <a14:shadowObscured xmlns:a14="http://schemas.microsoft.com/office/drawing/2010/main"/>
                                            </a:ext>
                                          </a:extLst>
                                        </pic:spPr>
                                      </pic:pic>
                                    </a:graphicData>
                                  </a:graphic>
                                </wp:inline>
                              </w:drawing>
                            </w:r>
                          </w:p>
                          <w:p w:rsidR="00974469" w:rsidRPr="008550A9" w:rsidRDefault="00974469" w:rsidP="006D2A89">
                            <w:pPr>
                              <w:pStyle w:val="Text"/>
                              <w:rPr>
                                <w:lang w:val="en-GB"/>
                              </w:rPr>
                            </w:pPr>
                            <w:r w:rsidRPr="008550A9">
                              <w:rPr>
                                <w:noProof/>
                              </w:rPr>
                              <w:drawing>
                                <wp:inline distT="0" distB="0" distL="0" distR="0" wp14:anchorId="10EB8872" wp14:editId="36DE249A">
                                  <wp:extent cx="1674000" cy="1256400"/>
                                  <wp:effectExtent l="0" t="0" r="2540" b="127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256400"/>
                                          </a:xfrm>
                                          <a:prstGeom prst="rect">
                                            <a:avLst/>
                                          </a:prstGeom>
                                          <a:ln>
                                            <a:noFill/>
                                          </a:ln>
                                          <a:extLst>
                                            <a:ext uri="{53640926-AAD7-44D8-BBD7-CCE9431645EC}">
                                              <a14:shadowObscured xmlns:a14="http://schemas.microsoft.com/office/drawing/2010/main"/>
                                            </a:ext>
                                          </a:extLst>
                                        </pic:spPr>
                                      </pic:pic>
                                    </a:graphicData>
                                  </a:graphic>
                                </wp:inline>
                              </w:drawing>
                            </w:r>
                          </w:p>
                          <w:p w:rsidR="00974469" w:rsidRDefault="00974469" w:rsidP="006D2A89">
                            <w:pPr>
                              <w:pStyle w:val="Text"/>
                              <w:rPr>
                                <w:lang w:val="en-GB"/>
                              </w:rPr>
                            </w:pPr>
                          </w:p>
                          <w:p w:rsidR="0097446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Default="00974469" w:rsidP="006D2A89">
                            <w:pPr>
                              <w:pStyle w:val="Text"/>
                              <w:rPr>
                                <w:lang w:val="en-GB"/>
                              </w:rPr>
                            </w:pPr>
                          </w:p>
                          <w:p w:rsidR="00974469" w:rsidRDefault="00974469" w:rsidP="006D2A89">
                            <w:pPr>
                              <w:pStyle w:val="Text"/>
                              <w:rPr>
                                <w:lang w:val="en-GB"/>
                              </w:rPr>
                            </w:pPr>
                          </w:p>
                          <w:p w:rsidR="0097446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BDAF8"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728;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Pr>
                                <w:smallCaps/>
                                <w:color w:val="97BF15"/>
                                <w:sz w:val="14"/>
                                <w:szCs w:val="14"/>
                                <w:lang w:val="en-GB"/>
                              </w:rPr>
                              <w:t>Ort</w:t>
                            </w:r>
                          </w:p>
                        </w:tc>
                        <w:tc>
                          <w:tcPr>
                            <w:tcW w:w="1724" w:type="dxa"/>
                            <w:vAlign w:val="center"/>
                          </w:tcPr>
                          <w:p w:rsidR="00974469" w:rsidRPr="008550A9" w:rsidRDefault="00974469" w:rsidP="00356D15">
                            <w:pPr>
                              <w:rPr>
                                <w:color w:val="5F5F5F"/>
                                <w:sz w:val="14"/>
                                <w:szCs w:val="14"/>
                                <w:lang w:val="en-GB"/>
                              </w:rPr>
                            </w:pPr>
                            <w:r w:rsidRPr="008550A9">
                              <w:rPr>
                                <w:color w:val="5F5F5F"/>
                                <w:sz w:val="14"/>
                                <w:szCs w:val="14"/>
                                <w:lang w:val="en-GB"/>
                              </w:rPr>
                              <w:t>Wedel (Hamburg)</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Pr>
                                <w:smallCaps/>
                                <w:color w:val="97BF15"/>
                                <w:sz w:val="14"/>
                                <w:szCs w:val="14"/>
                                <w:lang w:val="en-GB"/>
                              </w:rPr>
                              <w:t>Datum</w:t>
                            </w:r>
                          </w:p>
                        </w:tc>
                        <w:tc>
                          <w:tcPr>
                            <w:tcW w:w="1724" w:type="dxa"/>
                            <w:vAlign w:val="center"/>
                          </w:tcPr>
                          <w:p w:rsidR="00974469" w:rsidRPr="008550A9" w:rsidRDefault="003E7004" w:rsidP="007512FC">
                            <w:pPr>
                              <w:rPr>
                                <w:color w:val="5F5F5F"/>
                                <w:sz w:val="14"/>
                                <w:szCs w:val="14"/>
                                <w:lang w:val="en-GB"/>
                              </w:rPr>
                            </w:pPr>
                            <w:r>
                              <w:rPr>
                                <w:color w:val="5F5F5F"/>
                                <w:sz w:val="14"/>
                                <w:szCs w:val="14"/>
                                <w:lang w:val="en-GB"/>
                              </w:rPr>
                              <w:t>21</w:t>
                            </w:r>
                            <w:r w:rsidR="00974469">
                              <w:rPr>
                                <w:color w:val="5F5F5F"/>
                                <w:sz w:val="14"/>
                                <w:szCs w:val="14"/>
                                <w:lang w:val="en-GB"/>
                              </w:rPr>
                              <w:t>.</w:t>
                            </w:r>
                            <w:r>
                              <w:rPr>
                                <w:color w:val="5F5F5F"/>
                                <w:sz w:val="14"/>
                                <w:szCs w:val="14"/>
                                <w:lang w:val="en-GB"/>
                              </w:rPr>
                              <w:t>11</w:t>
                            </w:r>
                            <w:r w:rsidR="00974469" w:rsidRPr="008550A9">
                              <w:rPr>
                                <w:color w:val="5F5F5F"/>
                                <w:sz w:val="14"/>
                                <w:szCs w:val="14"/>
                                <w:lang w:val="en-GB"/>
                              </w:rPr>
                              <w:t>.201</w:t>
                            </w:r>
                            <w:r w:rsidR="00884DF6">
                              <w:rPr>
                                <w:color w:val="5F5F5F"/>
                                <w:sz w:val="14"/>
                                <w:szCs w:val="14"/>
                                <w:lang w:val="en-GB"/>
                              </w:rPr>
                              <w:t>7</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17"/>
                        </w:trPr>
                        <w:tc>
                          <w:tcPr>
                            <w:tcW w:w="840" w:type="dxa"/>
                            <w:vAlign w:val="center"/>
                          </w:tcPr>
                          <w:p w:rsidR="00974469" w:rsidRPr="008550A9" w:rsidRDefault="00974469" w:rsidP="00303BF9">
                            <w:pPr>
                              <w:rPr>
                                <w:smallCaps/>
                                <w:color w:val="97BF15"/>
                                <w:sz w:val="14"/>
                                <w:szCs w:val="14"/>
                                <w:lang w:val="en-GB"/>
                              </w:rPr>
                            </w:pPr>
                            <w:proofErr w:type="spellStart"/>
                            <w:r>
                              <w:rPr>
                                <w:smallCaps/>
                                <w:color w:val="97BF15"/>
                                <w:sz w:val="14"/>
                                <w:szCs w:val="14"/>
                                <w:lang w:val="en-GB"/>
                              </w:rPr>
                              <w:t>Herausgeber</w:t>
                            </w:r>
                            <w:proofErr w:type="spellEnd"/>
                          </w:p>
                        </w:tc>
                        <w:tc>
                          <w:tcPr>
                            <w:tcW w:w="1724" w:type="dxa"/>
                            <w:vAlign w:val="center"/>
                          </w:tcPr>
                          <w:p w:rsidR="00974469" w:rsidRPr="008550A9" w:rsidRDefault="00974469" w:rsidP="00EA79DA">
                            <w:pPr>
                              <w:rPr>
                                <w:color w:val="5F5F5F"/>
                                <w:sz w:val="14"/>
                                <w:szCs w:val="14"/>
                                <w:lang w:val="en-GB"/>
                              </w:rPr>
                            </w:pPr>
                            <w:proofErr w:type="spellStart"/>
                            <w:r w:rsidRPr="008550A9">
                              <w:rPr>
                                <w:color w:val="5F5F5F"/>
                                <w:sz w:val="14"/>
                                <w:szCs w:val="14"/>
                                <w:lang w:val="en-GB"/>
                              </w:rPr>
                              <w:t>eyefactive</w:t>
                            </w:r>
                            <w:proofErr w:type="spellEnd"/>
                            <w:r w:rsidRPr="008550A9">
                              <w:rPr>
                                <w:color w:val="5F5F5F"/>
                                <w:sz w:val="14"/>
                                <w:szCs w:val="14"/>
                                <w:lang w:val="en-GB"/>
                              </w:rPr>
                              <w:t xml:space="preserve"> GmbH</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r w:rsidRPr="008550A9">
                              <w:rPr>
                                <w:color w:val="5F5F5F"/>
                                <w:sz w:val="14"/>
                                <w:szCs w:val="14"/>
                                <w:lang w:val="en-GB"/>
                              </w:rPr>
                              <w:t>22880 Wedel</w:t>
                            </w:r>
                          </w:p>
                          <w:p w:rsidR="00974469" w:rsidRPr="008550A9" w:rsidRDefault="00974469" w:rsidP="00EA79DA">
                            <w:pPr>
                              <w:rPr>
                                <w:color w:val="5F5F5F"/>
                                <w:sz w:val="14"/>
                                <w:szCs w:val="14"/>
                                <w:lang w:val="en-GB"/>
                              </w:rPr>
                            </w:pPr>
                            <w:r w:rsidRPr="008550A9">
                              <w:rPr>
                                <w:color w:val="5F5F5F"/>
                                <w:sz w:val="14"/>
                                <w:szCs w:val="14"/>
                                <w:lang w:val="en-GB"/>
                              </w:rPr>
                              <w:t>Germany</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17"/>
                        </w:trPr>
                        <w:tc>
                          <w:tcPr>
                            <w:tcW w:w="840" w:type="dxa"/>
                            <w:vAlign w:val="center"/>
                          </w:tcPr>
                          <w:p w:rsidR="00974469" w:rsidRPr="008550A9" w:rsidRDefault="00974469"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974469" w:rsidRPr="008550A9" w:rsidRDefault="00974469" w:rsidP="00EA79DA">
                            <w:pPr>
                              <w:rPr>
                                <w:color w:val="5F5F5F"/>
                                <w:sz w:val="14"/>
                                <w:szCs w:val="14"/>
                                <w:lang w:val="en-GB"/>
                              </w:rPr>
                            </w:pPr>
                            <w:r w:rsidRPr="008550A9">
                              <w:rPr>
                                <w:color w:val="5F5F5F"/>
                                <w:sz w:val="14"/>
                                <w:szCs w:val="14"/>
                                <w:lang w:val="en-GB"/>
                              </w:rPr>
                              <w:t>Matthias Woggon</w:t>
                            </w:r>
                          </w:p>
                        </w:tc>
                      </w:tr>
                      <w:tr w:rsidR="00974469" w:rsidRPr="008550A9" w:rsidTr="00EA79DA">
                        <w:trPr>
                          <w:trHeight w:val="217"/>
                        </w:trPr>
                        <w:tc>
                          <w:tcPr>
                            <w:tcW w:w="840" w:type="dxa"/>
                            <w:vAlign w:val="center"/>
                          </w:tcPr>
                          <w:p w:rsidR="00974469" w:rsidRPr="008550A9" w:rsidRDefault="00974469" w:rsidP="00EA79DA">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974469" w:rsidRPr="008550A9" w:rsidRDefault="00974469"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Fax</w:t>
                            </w:r>
                          </w:p>
                        </w:tc>
                        <w:tc>
                          <w:tcPr>
                            <w:tcW w:w="1724" w:type="dxa"/>
                            <w:vAlign w:val="center"/>
                          </w:tcPr>
                          <w:p w:rsidR="00974469" w:rsidRPr="008550A9" w:rsidRDefault="00974469"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974469" w:rsidRPr="008550A9" w:rsidTr="00EA79DA">
                        <w:trPr>
                          <w:trHeight w:val="21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Mail</w:t>
                            </w:r>
                          </w:p>
                        </w:tc>
                        <w:tc>
                          <w:tcPr>
                            <w:tcW w:w="1724" w:type="dxa"/>
                            <w:vAlign w:val="center"/>
                          </w:tcPr>
                          <w:p w:rsidR="00974469" w:rsidRPr="008550A9" w:rsidRDefault="008A5F00" w:rsidP="00EA79DA">
                            <w:pPr>
                              <w:rPr>
                                <w:color w:val="5F5F5F"/>
                                <w:sz w:val="14"/>
                                <w:szCs w:val="14"/>
                                <w:lang w:val="en-GB"/>
                              </w:rPr>
                            </w:pPr>
                            <w:hyperlink r:id="rId12" w:history="1">
                              <w:r w:rsidR="00974469" w:rsidRPr="008550A9">
                                <w:rPr>
                                  <w:rStyle w:val="Hyperlink"/>
                                  <w:sz w:val="14"/>
                                  <w:szCs w:val="14"/>
                                  <w:lang w:val="en-GB"/>
                                </w:rPr>
                                <w:t>mwoggon@eyefactive.com</w:t>
                              </w:r>
                            </w:hyperlink>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r w:rsidRPr="008550A9">
                              <w:rPr>
                                <w:smallCaps/>
                                <w:color w:val="97BF15"/>
                                <w:sz w:val="14"/>
                                <w:szCs w:val="14"/>
                                <w:lang w:val="en-GB"/>
                              </w:rPr>
                              <w:t>Web</w:t>
                            </w:r>
                          </w:p>
                        </w:tc>
                        <w:tc>
                          <w:tcPr>
                            <w:tcW w:w="1724" w:type="dxa"/>
                            <w:vAlign w:val="center"/>
                          </w:tcPr>
                          <w:p w:rsidR="00974469" w:rsidRPr="008550A9" w:rsidRDefault="008A5F00" w:rsidP="00EA79DA">
                            <w:pPr>
                              <w:rPr>
                                <w:color w:val="5F5F5F"/>
                                <w:sz w:val="14"/>
                                <w:szCs w:val="14"/>
                                <w:lang w:val="en-GB"/>
                              </w:rPr>
                            </w:pPr>
                            <w:hyperlink r:id="rId13" w:history="1">
                              <w:r w:rsidR="00974469" w:rsidRPr="00A72865">
                                <w:rPr>
                                  <w:rStyle w:val="Hyperlink"/>
                                  <w:sz w:val="14"/>
                                  <w:szCs w:val="14"/>
                                  <w:lang w:val="en-GB"/>
                                </w:rPr>
                                <w:t>www.eyefactive.com</w:t>
                              </w:r>
                            </w:hyperlink>
                          </w:p>
                        </w:tc>
                      </w:tr>
                      <w:tr w:rsidR="00974469" w:rsidRPr="008550A9" w:rsidTr="00EA79DA">
                        <w:trPr>
                          <w:trHeight w:val="227"/>
                        </w:trPr>
                        <w:tc>
                          <w:tcPr>
                            <w:tcW w:w="840" w:type="dxa"/>
                            <w:vAlign w:val="center"/>
                          </w:tcPr>
                          <w:p w:rsidR="00974469" w:rsidRPr="008550A9" w:rsidRDefault="00974469" w:rsidP="00EA79DA">
                            <w:pPr>
                              <w:rPr>
                                <w:smallCaps/>
                                <w:color w:val="97BF15"/>
                                <w:sz w:val="14"/>
                                <w:szCs w:val="14"/>
                                <w:lang w:val="en-GB"/>
                              </w:rPr>
                            </w:pPr>
                          </w:p>
                        </w:tc>
                        <w:tc>
                          <w:tcPr>
                            <w:tcW w:w="1724" w:type="dxa"/>
                            <w:vAlign w:val="center"/>
                          </w:tcPr>
                          <w:p w:rsidR="00974469" w:rsidRPr="008550A9" w:rsidRDefault="00974469" w:rsidP="00EA79DA">
                            <w:pPr>
                              <w:rPr>
                                <w:color w:val="5F5F5F"/>
                                <w:sz w:val="14"/>
                                <w:szCs w:val="14"/>
                                <w:lang w:val="en-GB"/>
                              </w:rPr>
                            </w:pPr>
                          </w:p>
                        </w:tc>
                      </w:tr>
                    </w:tbl>
                    <w:p w:rsidR="00974469" w:rsidRPr="008550A9" w:rsidRDefault="00974469" w:rsidP="006D2A89">
                      <w:pPr>
                        <w:pStyle w:val="Text"/>
                        <w:rPr>
                          <w:lang w:val="en-GB"/>
                        </w:rPr>
                      </w:pPr>
                    </w:p>
                    <w:p w:rsidR="00974469" w:rsidRPr="008550A9" w:rsidRDefault="00974469" w:rsidP="006D2A89">
                      <w:pPr>
                        <w:pStyle w:val="Text"/>
                        <w:rPr>
                          <w:lang w:val="en-GB"/>
                        </w:rPr>
                      </w:pPr>
                    </w:p>
                    <w:p w:rsidR="00974469" w:rsidRDefault="00974469" w:rsidP="006D2A89">
                      <w:pPr>
                        <w:pStyle w:val="Text"/>
                        <w:rPr>
                          <w:lang w:val="en-GB"/>
                        </w:rPr>
                      </w:pPr>
                      <w:r w:rsidRPr="008550A9">
                        <w:rPr>
                          <w:noProof/>
                        </w:rPr>
                        <w:drawing>
                          <wp:inline distT="0" distB="0" distL="0" distR="0" wp14:anchorId="4F028465" wp14:editId="2E9DF447">
                            <wp:extent cx="1674000" cy="1332000"/>
                            <wp:effectExtent l="0" t="0" r="2540" b="190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332000"/>
                                    </a:xfrm>
                                    <a:prstGeom prst="rect">
                                      <a:avLst/>
                                    </a:prstGeom>
                                    <a:ln>
                                      <a:noFill/>
                                    </a:ln>
                                    <a:extLst>
                                      <a:ext uri="{53640926-AAD7-44D8-BBD7-CCE9431645EC}">
                                        <a14:shadowObscured xmlns:a14="http://schemas.microsoft.com/office/drawing/2010/main"/>
                                      </a:ext>
                                    </a:extLst>
                                  </pic:spPr>
                                </pic:pic>
                              </a:graphicData>
                            </a:graphic>
                          </wp:inline>
                        </w:drawing>
                      </w:r>
                    </w:p>
                    <w:p w:rsidR="00974469" w:rsidRPr="008550A9" w:rsidRDefault="00974469" w:rsidP="006D2A89">
                      <w:pPr>
                        <w:pStyle w:val="Text"/>
                        <w:rPr>
                          <w:lang w:val="en-GB"/>
                        </w:rPr>
                      </w:pPr>
                      <w:r w:rsidRPr="008550A9">
                        <w:rPr>
                          <w:noProof/>
                        </w:rPr>
                        <w:drawing>
                          <wp:inline distT="0" distB="0" distL="0" distR="0" wp14:anchorId="10EB8872" wp14:editId="36DE249A">
                            <wp:extent cx="1674000" cy="1256400"/>
                            <wp:effectExtent l="0" t="0" r="2540" b="127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256400"/>
                                    </a:xfrm>
                                    <a:prstGeom prst="rect">
                                      <a:avLst/>
                                    </a:prstGeom>
                                    <a:ln>
                                      <a:noFill/>
                                    </a:ln>
                                    <a:extLst>
                                      <a:ext uri="{53640926-AAD7-44D8-BBD7-CCE9431645EC}">
                                        <a14:shadowObscured xmlns:a14="http://schemas.microsoft.com/office/drawing/2010/main"/>
                                      </a:ext>
                                    </a:extLst>
                                  </pic:spPr>
                                </pic:pic>
                              </a:graphicData>
                            </a:graphic>
                          </wp:inline>
                        </w:drawing>
                      </w:r>
                    </w:p>
                    <w:p w:rsidR="00974469" w:rsidRDefault="00974469" w:rsidP="006D2A89">
                      <w:pPr>
                        <w:pStyle w:val="Text"/>
                        <w:rPr>
                          <w:lang w:val="en-GB"/>
                        </w:rPr>
                      </w:pPr>
                    </w:p>
                    <w:p w:rsidR="0097446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Default="00974469" w:rsidP="006D2A89">
                      <w:pPr>
                        <w:pStyle w:val="Text"/>
                        <w:rPr>
                          <w:lang w:val="en-GB"/>
                        </w:rPr>
                      </w:pPr>
                    </w:p>
                    <w:p w:rsidR="00974469" w:rsidRDefault="00974469" w:rsidP="006D2A89">
                      <w:pPr>
                        <w:pStyle w:val="Text"/>
                        <w:rPr>
                          <w:lang w:val="en-GB"/>
                        </w:rPr>
                      </w:pPr>
                    </w:p>
                    <w:p w:rsidR="0097446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p w:rsidR="00974469" w:rsidRPr="008550A9" w:rsidRDefault="00974469" w:rsidP="006D2A89">
                      <w:pPr>
                        <w:pStyle w:val="Text"/>
                        <w:rPr>
                          <w:lang w:val="en-GB"/>
                        </w:rPr>
                      </w:pPr>
                    </w:p>
                  </w:txbxContent>
                </v:textbox>
                <w10:wrap type="tight" side="left"/>
              </v:shape>
            </w:pict>
          </mc:Fallback>
        </mc:AlternateContent>
      </w:r>
      <w:r w:rsidR="00BE7968" w:rsidRPr="001C1411">
        <w:rPr>
          <w:b/>
          <w:noProof/>
          <w:sz w:val="24"/>
          <w:szCs w:val="24"/>
        </w:rPr>
        <w:t xml:space="preserve">MultiTouch-Technologie hat sich </w:t>
      </w:r>
      <w:r w:rsidR="00AF3656" w:rsidRPr="001C1411">
        <w:rPr>
          <w:b/>
          <w:noProof/>
          <w:sz w:val="24"/>
          <w:szCs w:val="24"/>
        </w:rPr>
        <w:t>heute</w:t>
      </w:r>
      <w:r w:rsidR="00BE7968" w:rsidRPr="001C1411">
        <w:rPr>
          <w:b/>
          <w:noProof/>
          <w:sz w:val="24"/>
          <w:szCs w:val="24"/>
        </w:rPr>
        <w:t xml:space="preserve"> auf Smartphones und Tablets etabliert. Die direkte Bedienung mit den Fingern ermöglicht eine intuitive Steuerung von Inhalten und Anwendungen auf dem Display. eyefactive erweitert die Möglichkeiten der Mensch-Computer-Interaktion durch die Erkennung </w:t>
      </w:r>
      <w:r w:rsidR="003B06ED" w:rsidRPr="001C1411">
        <w:rPr>
          <w:b/>
          <w:noProof/>
          <w:sz w:val="24"/>
          <w:szCs w:val="24"/>
        </w:rPr>
        <w:t>beliebiger Objekte</w:t>
      </w:r>
      <w:r w:rsidR="001430E1" w:rsidRPr="001C1411">
        <w:rPr>
          <w:b/>
          <w:noProof/>
          <w:sz w:val="24"/>
          <w:szCs w:val="24"/>
        </w:rPr>
        <w:t xml:space="preserve"> </w:t>
      </w:r>
      <w:r w:rsidR="00BE7968" w:rsidRPr="001C1411">
        <w:rPr>
          <w:b/>
          <w:noProof/>
          <w:sz w:val="24"/>
          <w:szCs w:val="24"/>
        </w:rPr>
        <w:t>auf großen professionellen Touchscreens.</w:t>
      </w:r>
    </w:p>
    <w:p w:rsidR="003B06ED" w:rsidRDefault="00E71DC5" w:rsidP="007D715C">
      <w:pPr>
        <w:pStyle w:val="Text"/>
        <w:rPr>
          <w:noProof/>
          <w:sz w:val="24"/>
          <w:szCs w:val="24"/>
        </w:rPr>
      </w:pPr>
      <w:r w:rsidRPr="00E71DC5">
        <w:rPr>
          <w:noProof/>
          <w:sz w:val="24"/>
          <w:szCs w:val="24"/>
        </w:rPr>
        <w:t>Touchscreen</w:t>
      </w:r>
      <w:r w:rsidR="00AF3656">
        <w:rPr>
          <w:noProof/>
          <w:sz w:val="24"/>
          <w:szCs w:val="24"/>
        </w:rPr>
        <w:t>-Objekterkennung</w:t>
      </w:r>
      <w:r w:rsidRPr="00E71DC5">
        <w:rPr>
          <w:noProof/>
          <w:sz w:val="24"/>
          <w:szCs w:val="24"/>
        </w:rPr>
        <w:t xml:space="preserve"> greift das bekannte Prinzip der Barcodes von Kassensystemen auf: Versehen mit einem speziellen Marker-Chip können beliebige Objekte von Displays in Echtzeit erkannt und verarbeitet werden.</w:t>
      </w:r>
      <w:r w:rsidR="001C1411">
        <w:rPr>
          <w:noProof/>
          <w:sz w:val="24"/>
          <w:szCs w:val="24"/>
        </w:rPr>
        <w:t xml:space="preserve"> </w:t>
      </w:r>
      <w:r w:rsidR="003B06ED">
        <w:rPr>
          <w:noProof/>
          <w:sz w:val="24"/>
          <w:szCs w:val="24"/>
        </w:rPr>
        <w:t xml:space="preserve">Bisher war die </w:t>
      </w:r>
      <w:r w:rsidR="001C1411">
        <w:rPr>
          <w:noProof/>
          <w:sz w:val="24"/>
          <w:szCs w:val="24"/>
        </w:rPr>
        <w:t>Objekt-</w:t>
      </w:r>
      <w:r w:rsidR="003B06ED">
        <w:rPr>
          <w:noProof/>
          <w:sz w:val="24"/>
          <w:szCs w:val="24"/>
        </w:rPr>
        <w:t xml:space="preserve">Erkennung auf LCD basierten Touchscreens nur indirekt über </w:t>
      </w:r>
      <w:r w:rsidR="001C1411">
        <w:rPr>
          <w:noProof/>
          <w:sz w:val="24"/>
          <w:szCs w:val="24"/>
        </w:rPr>
        <w:t xml:space="preserve">externes </w:t>
      </w:r>
      <w:r w:rsidR="003B06ED">
        <w:rPr>
          <w:noProof/>
          <w:sz w:val="24"/>
          <w:szCs w:val="24"/>
        </w:rPr>
        <w:t>Zubehör wie QR-</w:t>
      </w:r>
      <w:r w:rsidR="001C1411">
        <w:rPr>
          <w:noProof/>
          <w:sz w:val="24"/>
          <w:szCs w:val="24"/>
        </w:rPr>
        <w:t xml:space="preserve">Code </w:t>
      </w:r>
      <w:r w:rsidR="003B06ED">
        <w:rPr>
          <w:noProof/>
          <w:sz w:val="24"/>
          <w:szCs w:val="24"/>
        </w:rPr>
        <w:t>Scannern möglich. Mit den eyefactive Marker-Chips können Objekte nun auch direkt auf dem Display erkannt werden.</w:t>
      </w:r>
    </w:p>
    <w:p w:rsidR="007D715C" w:rsidRDefault="00E71DC5" w:rsidP="00974469">
      <w:pPr>
        <w:pStyle w:val="Text"/>
        <w:rPr>
          <w:noProof/>
          <w:sz w:val="24"/>
          <w:szCs w:val="24"/>
        </w:rPr>
      </w:pPr>
      <w:r w:rsidRPr="00E71DC5">
        <w:rPr>
          <w:noProof/>
          <w:sz w:val="24"/>
          <w:szCs w:val="24"/>
        </w:rPr>
        <w:t xml:space="preserve">Statt komplizierter Menü-Strukturen können Benutzer durch Auflegen eines </w:t>
      </w:r>
      <w:r w:rsidR="001C1411">
        <w:rPr>
          <w:noProof/>
          <w:sz w:val="24"/>
          <w:szCs w:val="24"/>
        </w:rPr>
        <w:t xml:space="preserve">physischen </w:t>
      </w:r>
      <w:r w:rsidRPr="00E71DC5">
        <w:rPr>
          <w:noProof/>
          <w:sz w:val="24"/>
          <w:szCs w:val="24"/>
        </w:rPr>
        <w:t xml:space="preserve">Objektes auf dem Display direkt die gewünschten </w:t>
      </w:r>
      <w:r>
        <w:rPr>
          <w:noProof/>
          <w:sz w:val="24"/>
          <w:szCs w:val="24"/>
        </w:rPr>
        <w:t xml:space="preserve">Inhalte </w:t>
      </w:r>
      <w:r w:rsidRPr="00E71DC5">
        <w:rPr>
          <w:noProof/>
          <w:sz w:val="24"/>
          <w:szCs w:val="24"/>
        </w:rPr>
        <w:t xml:space="preserve">öffnen. Sobald </w:t>
      </w:r>
      <w:bookmarkStart w:id="0" w:name="_GoBack"/>
      <w:bookmarkEnd w:id="0"/>
      <w:r w:rsidRPr="00E71DC5">
        <w:rPr>
          <w:noProof/>
          <w:sz w:val="24"/>
          <w:szCs w:val="24"/>
        </w:rPr>
        <w:t xml:space="preserve">ein Objekt vom Touchscreen erkannt wird, öffnen sich in unmittelbarer Nähe weiterführende Informationen in Form von </w:t>
      </w:r>
      <w:r>
        <w:rPr>
          <w:noProof/>
          <w:sz w:val="24"/>
          <w:szCs w:val="24"/>
        </w:rPr>
        <w:t xml:space="preserve">einzelnen </w:t>
      </w:r>
      <w:r w:rsidRPr="00E71DC5">
        <w:rPr>
          <w:noProof/>
          <w:sz w:val="24"/>
          <w:szCs w:val="24"/>
        </w:rPr>
        <w:t>Medien</w:t>
      </w:r>
      <w:r>
        <w:rPr>
          <w:noProof/>
          <w:sz w:val="24"/>
          <w:szCs w:val="24"/>
        </w:rPr>
        <w:t xml:space="preserve"> oder ganzen Anwendungen, </w:t>
      </w:r>
      <w:r w:rsidRPr="00E71DC5">
        <w:rPr>
          <w:noProof/>
          <w:sz w:val="24"/>
          <w:szCs w:val="24"/>
        </w:rPr>
        <w:t>die sich anschließend mit den Fingern per MultiTouch bedienen lassen.</w:t>
      </w:r>
    </w:p>
    <w:p w:rsidR="00E71DC5" w:rsidRDefault="00E71DC5" w:rsidP="00974469">
      <w:pPr>
        <w:pStyle w:val="Text"/>
        <w:rPr>
          <w:noProof/>
          <w:sz w:val="24"/>
          <w:szCs w:val="24"/>
        </w:rPr>
      </w:pPr>
      <w:r>
        <w:rPr>
          <w:noProof/>
          <w:sz w:val="24"/>
          <w:szCs w:val="24"/>
        </w:rPr>
        <w:t>Die Einsa</w:t>
      </w:r>
      <w:r w:rsidR="00AF3656">
        <w:rPr>
          <w:noProof/>
          <w:sz w:val="24"/>
          <w:szCs w:val="24"/>
        </w:rPr>
        <w:t xml:space="preserve">tzmöglichkeiten sind vielfältig: am Point of Sale öffnen Kunden </w:t>
      </w:r>
      <w:r w:rsidR="001C1411">
        <w:rPr>
          <w:noProof/>
          <w:sz w:val="24"/>
          <w:szCs w:val="24"/>
        </w:rPr>
        <w:t>bestimmte Inhalte zu Produkten</w:t>
      </w:r>
      <w:r w:rsidR="00AF3656">
        <w:rPr>
          <w:noProof/>
          <w:sz w:val="24"/>
          <w:szCs w:val="24"/>
        </w:rPr>
        <w:t xml:space="preserve">, im Museum blenden sich Medien neben </w:t>
      </w:r>
      <w:r w:rsidR="001C1411">
        <w:rPr>
          <w:noProof/>
          <w:sz w:val="24"/>
          <w:szCs w:val="24"/>
        </w:rPr>
        <w:t>Miniatur-</w:t>
      </w:r>
      <w:r w:rsidR="00AF3656">
        <w:rPr>
          <w:noProof/>
          <w:sz w:val="24"/>
          <w:szCs w:val="24"/>
        </w:rPr>
        <w:t xml:space="preserve">Exponaten ein, Spiele lassen sich mit haptischen Elementen wir </w:t>
      </w:r>
      <w:r w:rsidR="003B06ED">
        <w:rPr>
          <w:noProof/>
          <w:sz w:val="24"/>
          <w:szCs w:val="24"/>
        </w:rPr>
        <w:t>Lenkrädern intuitiv bedienen.</w:t>
      </w:r>
    </w:p>
    <w:p w:rsidR="003B06ED" w:rsidRDefault="003B06ED" w:rsidP="00974469">
      <w:pPr>
        <w:pStyle w:val="Text"/>
        <w:rPr>
          <w:noProof/>
          <w:sz w:val="24"/>
          <w:szCs w:val="24"/>
        </w:rPr>
      </w:pPr>
      <w:r>
        <w:rPr>
          <w:noProof/>
          <w:sz w:val="24"/>
          <w:szCs w:val="24"/>
        </w:rPr>
        <w:lastRenderedPageBreak/>
        <w:t xml:space="preserve">Die Marker-Chips sind ab sofort bei eyefactive erhältlich. Im eigenen Online Shop für Touchscreen Software stehen bereits diverse Apps und Widgets zum Download zur Verfügung, die sich mit Objekten verknüpfen lassen. Die Erkennungs-Technologie ist kostenlos in der Touchscreen CMS Software AppSuite integriert – lässt sich jedoch auch für </w:t>
      </w:r>
      <w:r w:rsidR="001C1411">
        <w:rPr>
          <w:noProof/>
          <w:sz w:val="24"/>
          <w:szCs w:val="24"/>
        </w:rPr>
        <w:t>externe</w:t>
      </w:r>
      <w:r>
        <w:rPr>
          <w:noProof/>
          <w:sz w:val="24"/>
          <w:szCs w:val="24"/>
        </w:rPr>
        <w:t xml:space="preserve"> Programme und Entwicklungs-Frameworks nachrüsten. </w:t>
      </w:r>
    </w:p>
    <w:p w:rsidR="00416EB6" w:rsidRPr="00987675" w:rsidRDefault="00416EB6" w:rsidP="00416EB6">
      <w:pPr>
        <w:pStyle w:val="berschrift1"/>
        <w:rPr>
          <w:sz w:val="36"/>
          <w:szCs w:val="36"/>
        </w:rPr>
      </w:pPr>
      <w:r w:rsidRPr="00987675">
        <w:rPr>
          <w:sz w:val="36"/>
          <w:szCs w:val="36"/>
        </w:rPr>
        <w:t xml:space="preserve">Über die </w:t>
      </w:r>
      <w:proofErr w:type="spellStart"/>
      <w:r w:rsidRPr="00987675">
        <w:rPr>
          <w:sz w:val="36"/>
          <w:szCs w:val="36"/>
        </w:rPr>
        <w:t>eyefactive</w:t>
      </w:r>
      <w:proofErr w:type="spellEnd"/>
      <w:r w:rsidRPr="00987675">
        <w:rPr>
          <w:sz w:val="36"/>
          <w:szCs w:val="36"/>
        </w:rPr>
        <w:t xml:space="preserve"> GmbH</w:t>
      </w:r>
    </w:p>
    <w:p w:rsidR="000B26D0" w:rsidRPr="00987675" w:rsidRDefault="007F567E" w:rsidP="00416EB6">
      <w:pPr>
        <w:pStyle w:val="Text"/>
        <w:rPr>
          <w:sz w:val="24"/>
          <w:szCs w:val="24"/>
        </w:rPr>
      </w:pPr>
      <w:proofErr w:type="spellStart"/>
      <w:r w:rsidRPr="00987675">
        <w:rPr>
          <w:sz w:val="24"/>
          <w:szCs w:val="24"/>
        </w:rPr>
        <w:t>eyefactive</w:t>
      </w:r>
      <w:proofErr w:type="spellEnd"/>
      <w:r w:rsidRPr="00987675">
        <w:rPr>
          <w:sz w:val="24"/>
          <w:szCs w:val="24"/>
        </w:rPr>
        <w:t xml:space="preserve"> mit Sitz in Wedel (bei Hamburg) ist führender Anbieter für interaktive </w:t>
      </w:r>
      <w:proofErr w:type="spellStart"/>
      <w:r w:rsidRPr="00987675">
        <w:rPr>
          <w:sz w:val="24"/>
          <w:szCs w:val="24"/>
        </w:rPr>
        <w:t>MultiTouch</w:t>
      </w:r>
      <w:proofErr w:type="spellEnd"/>
      <w:r w:rsidRPr="00987675">
        <w:rPr>
          <w:sz w:val="24"/>
          <w:szCs w:val="24"/>
        </w:rPr>
        <w:t xml:space="preserve">- und </w:t>
      </w:r>
      <w:proofErr w:type="spellStart"/>
      <w:r w:rsidRPr="00987675">
        <w:rPr>
          <w:sz w:val="24"/>
          <w:szCs w:val="24"/>
        </w:rPr>
        <w:t>MultiUser</w:t>
      </w:r>
      <w:proofErr w:type="spellEnd"/>
      <w:r w:rsidRPr="00987675">
        <w:rPr>
          <w:sz w:val="24"/>
          <w:szCs w:val="24"/>
        </w:rPr>
        <w:t xml:space="preserve">-Technologie im Großformat. Das Produkt-Portfolio umfasst flexibel skalierbare Touchscreens integriert in Tische und Wände, sowie die erste dedizierte App-Plattform für Interactive Signage Software. Für effektives Marketing an Points </w:t>
      </w:r>
      <w:proofErr w:type="spellStart"/>
      <w:r w:rsidRPr="00987675">
        <w:rPr>
          <w:sz w:val="24"/>
          <w:szCs w:val="24"/>
        </w:rPr>
        <w:t>of</w:t>
      </w:r>
      <w:proofErr w:type="spellEnd"/>
      <w:r w:rsidRPr="00987675">
        <w:rPr>
          <w:sz w:val="24"/>
          <w:szCs w:val="24"/>
        </w:rPr>
        <w:t xml:space="preserve"> Sale &amp; Information und kreatives Teamwork in Unternehmen. </w:t>
      </w:r>
      <w:proofErr w:type="spellStart"/>
      <w:r w:rsidRPr="00987675">
        <w:rPr>
          <w:sz w:val="24"/>
          <w:szCs w:val="24"/>
        </w:rPr>
        <w:t>eyefactive</w:t>
      </w:r>
      <w:proofErr w:type="spellEnd"/>
      <w:r w:rsidRPr="00987675">
        <w:rPr>
          <w:sz w:val="24"/>
          <w:szCs w:val="24"/>
        </w:rPr>
        <w:t xml:space="preserve"> wurde vielfach ausgezeichnet, u.a. als IKT Gründung des Jahres 2012 vom Bundesministerium für Wirtschaft und Technologie. Zu den Kunden zählen weltbekannte Unternehmen wie Porsche, Beiersdorf, Mercedes-</w:t>
      </w:r>
      <w:r w:rsidR="000B26D0" w:rsidRPr="00987675">
        <w:rPr>
          <w:sz w:val="24"/>
          <w:szCs w:val="24"/>
        </w:rPr>
        <w:t>Benz Bank, Siemens und Olympus.</w:t>
      </w:r>
    </w:p>
    <w:p w:rsidR="00D87DB6" w:rsidRPr="00987675" w:rsidRDefault="007F567E" w:rsidP="00416EB6">
      <w:pPr>
        <w:pStyle w:val="Text"/>
        <w:rPr>
          <w:sz w:val="24"/>
          <w:szCs w:val="24"/>
        </w:rPr>
      </w:pPr>
      <w:r w:rsidRPr="00987675">
        <w:rPr>
          <w:sz w:val="24"/>
          <w:szCs w:val="24"/>
        </w:rPr>
        <w:t xml:space="preserve">Weitere Informationen hier: </w:t>
      </w:r>
      <w:hyperlink r:id="rId14" w:history="1">
        <w:r w:rsidRPr="00987675">
          <w:rPr>
            <w:rStyle w:val="Hyperlink"/>
            <w:sz w:val="24"/>
            <w:szCs w:val="24"/>
          </w:rPr>
          <w:t>www.eyefactive.com</w:t>
        </w:r>
      </w:hyperlink>
    </w:p>
    <w:p w:rsidR="001B2995" w:rsidRPr="00043956" w:rsidRDefault="001B2995" w:rsidP="005255CD">
      <w:pPr>
        <w:pStyle w:val="Text"/>
        <w:rPr>
          <w:rStyle w:val="Hyperlink"/>
        </w:rPr>
      </w:pPr>
    </w:p>
    <w:sectPr w:rsidR="001B2995" w:rsidRPr="00043956" w:rsidSect="00E137D0">
      <w:headerReference w:type="even" r:id="rId15"/>
      <w:headerReference w:type="default" r:id="rId16"/>
      <w:footerReference w:type="default" r:id="rId17"/>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F00" w:rsidRDefault="008A5F00">
      <w:r>
        <w:separator/>
      </w:r>
    </w:p>
  </w:endnote>
  <w:endnote w:type="continuationSeparator" w:id="0">
    <w:p w:rsidR="008A5F00" w:rsidRDefault="008A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20B0806030403020204"/>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974469" w:rsidRPr="003E7004" w:rsidTr="001C444D">
      <w:trPr>
        <w:trHeight w:val="696"/>
      </w:trPr>
      <w:tc>
        <w:tcPr>
          <w:tcW w:w="1418" w:type="dxa"/>
        </w:tcPr>
        <w:p w:rsidR="00974469" w:rsidRPr="00520FD3" w:rsidRDefault="00974469" w:rsidP="008B693E">
          <w:pPr>
            <w:rPr>
              <w:b/>
              <w:color w:val="97BF15"/>
              <w:sz w:val="14"/>
              <w:szCs w:val="14"/>
            </w:rPr>
          </w:pPr>
          <w:proofErr w:type="spellStart"/>
          <w:r w:rsidRPr="00520FD3">
            <w:rPr>
              <w:b/>
              <w:color w:val="97BF15"/>
              <w:sz w:val="14"/>
              <w:szCs w:val="14"/>
            </w:rPr>
            <w:t>eyefactive</w:t>
          </w:r>
          <w:proofErr w:type="spellEnd"/>
          <w:r w:rsidRPr="00520FD3">
            <w:rPr>
              <w:b/>
              <w:color w:val="97BF15"/>
              <w:sz w:val="14"/>
              <w:szCs w:val="14"/>
            </w:rPr>
            <w:t xml:space="preserve"> GmbH</w:t>
          </w:r>
        </w:p>
        <w:p w:rsidR="00974469" w:rsidRPr="00A97526" w:rsidRDefault="00974469" w:rsidP="008B693E">
          <w:pPr>
            <w:rPr>
              <w:color w:val="5F5F5F"/>
              <w:sz w:val="14"/>
              <w:szCs w:val="14"/>
            </w:rPr>
          </w:pPr>
          <w:r w:rsidRPr="00A97526">
            <w:rPr>
              <w:color w:val="5F5F5F"/>
              <w:sz w:val="14"/>
              <w:szCs w:val="14"/>
            </w:rPr>
            <w:t>Feldstraße 1</w:t>
          </w:r>
          <w:r>
            <w:rPr>
              <w:color w:val="5F5F5F"/>
              <w:sz w:val="14"/>
              <w:szCs w:val="14"/>
            </w:rPr>
            <w:t>28</w:t>
          </w:r>
        </w:p>
        <w:p w:rsidR="00974469" w:rsidRDefault="00974469" w:rsidP="008B693E">
          <w:pPr>
            <w:rPr>
              <w:color w:val="5F5F5F"/>
              <w:sz w:val="14"/>
              <w:szCs w:val="14"/>
            </w:rPr>
          </w:pPr>
          <w:r w:rsidRPr="00A97526">
            <w:rPr>
              <w:color w:val="5F5F5F"/>
              <w:sz w:val="14"/>
              <w:szCs w:val="14"/>
            </w:rPr>
            <w:t>22880 Wedel</w:t>
          </w:r>
        </w:p>
        <w:p w:rsidR="00974469" w:rsidRPr="00E557E7" w:rsidRDefault="00974469" w:rsidP="008B693E">
          <w:pPr>
            <w:rPr>
              <w:sz w:val="14"/>
              <w:szCs w:val="14"/>
            </w:rPr>
          </w:pPr>
          <w:r>
            <w:rPr>
              <w:color w:val="5F5F5F"/>
              <w:sz w:val="14"/>
              <w:szCs w:val="14"/>
            </w:rPr>
            <w:t>Germany</w:t>
          </w:r>
        </w:p>
      </w:tc>
      <w:tc>
        <w:tcPr>
          <w:tcW w:w="1074" w:type="dxa"/>
        </w:tcPr>
        <w:p w:rsidR="00974469" w:rsidRPr="008076A1" w:rsidRDefault="00974469" w:rsidP="008B693E">
          <w:pPr>
            <w:tabs>
              <w:tab w:val="left" w:pos="1332"/>
            </w:tabs>
            <w:rPr>
              <w:smallCaps/>
              <w:color w:val="97BF15"/>
              <w:sz w:val="14"/>
              <w:szCs w:val="14"/>
            </w:rPr>
          </w:pPr>
          <w:r w:rsidRPr="008076A1">
            <w:rPr>
              <w:smallCaps/>
              <w:color w:val="97BF15"/>
              <w:sz w:val="14"/>
              <w:szCs w:val="14"/>
            </w:rPr>
            <w:t>Geschäftsführer</w:t>
          </w:r>
        </w:p>
        <w:p w:rsidR="00974469" w:rsidRPr="008076A1" w:rsidRDefault="00974469" w:rsidP="008B693E">
          <w:pPr>
            <w:tabs>
              <w:tab w:val="left" w:pos="1332"/>
            </w:tabs>
            <w:rPr>
              <w:smallCaps/>
              <w:color w:val="97BF15"/>
              <w:sz w:val="14"/>
              <w:szCs w:val="14"/>
            </w:rPr>
          </w:pPr>
          <w:r w:rsidRPr="008076A1">
            <w:rPr>
              <w:smallCaps/>
              <w:color w:val="97BF15"/>
              <w:sz w:val="14"/>
              <w:szCs w:val="14"/>
            </w:rPr>
            <w:t>Sitz</w:t>
          </w:r>
        </w:p>
        <w:p w:rsidR="00974469" w:rsidRPr="008076A1" w:rsidRDefault="00974469" w:rsidP="008B693E">
          <w:pPr>
            <w:tabs>
              <w:tab w:val="left" w:pos="1332"/>
            </w:tabs>
            <w:rPr>
              <w:smallCaps/>
              <w:color w:val="97BF15"/>
              <w:sz w:val="14"/>
              <w:szCs w:val="14"/>
            </w:rPr>
          </w:pPr>
          <w:r w:rsidRPr="008076A1">
            <w:rPr>
              <w:smallCaps/>
              <w:color w:val="97BF15"/>
              <w:sz w:val="14"/>
              <w:szCs w:val="14"/>
            </w:rPr>
            <w:t>Amtsgericht</w:t>
          </w:r>
        </w:p>
        <w:p w:rsidR="00974469" w:rsidRPr="008076A1" w:rsidRDefault="00974469"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974469" w:rsidRPr="00A97526" w:rsidRDefault="00974469" w:rsidP="008B693E">
          <w:pPr>
            <w:ind w:left="-10"/>
            <w:rPr>
              <w:color w:val="5F5F5F"/>
              <w:sz w:val="14"/>
              <w:szCs w:val="14"/>
            </w:rPr>
          </w:pPr>
          <w:r w:rsidRPr="00A97526">
            <w:rPr>
              <w:color w:val="5F5F5F"/>
              <w:sz w:val="14"/>
              <w:szCs w:val="14"/>
            </w:rPr>
            <w:t>Johannes Ryks, Matthias Woggon</w:t>
          </w:r>
        </w:p>
        <w:p w:rsidR="00974469" w:rsidRPr="00A97526" w:rsidRDefault="00974469" w:rsidP="008B693E">
          <w:pPr>
            <w:rPr>
              <w:color w:val="5F5F5F"/>
              <w:sz w:val="14"/>
              <w:szCs w:val="14"/>
            </w:rPr>
          </w:pPr>
          <w:r w:rsidRPr="00A97526">
            <w:rPr>
              <w:color w:val="5F5F5F"/>
              <w:sz w:val="14"/>
              <w:szCs w:val="14"/>
            </w:rPr>
            <w:t>Wedel</w:t>
          </w:r>
        </w:p>
        <w:p w:rsidR="00974469" w:rsidRPr="00A97526" w:rsidRDefault="00974469" w:rsidP="008B693E">
          <w:pPr>
            <w:rPr>
              <w:color w:val="5F5F5F"/>
              <w:sz w:val="14"/>
              <w:szCs w:val="14"/>
            </w:rPr>
          </w:pPr>
          <w:r w:rsidRPr="00A97526">
            <w:rPr>
              <w:color w:val="5F5F5F"/>
              <w:sz w:val="14"/>
              <w:szCs w:val="14"/>
            </w:rPr>
            <w:t>Pinneberg HRB 8133</w:t>
          </w:r>
        </w:p>
        <w:p w:rsidR="00974469" w:rsidRPr="00A97526" w:rsidRDefault="00974469" w:rsidP="008B693E">
          <w:pPr>
            <w:rPr>
              <w:color w:val="5F5F5F"/>
              <w:sz w:val="14"/>
              <w:szCs w:val="14"/>
            </w:rPr>
          </w:pPr>
          <w:r w:rsidRPr="00A97526">
            <w:rPr>
              <w:color w:val="5F5F5F"/>
              <w:sz w:val="14"/>
              <w:szCs w:val="14"/>
            </w:rPr>
            <w:t>DE 266 100 884</w:t>
          </w:r>
        </w:p>
      </w:tc>
      <w:tc>
        <w:tcPr>
          <w:tcW w:w="378" w:type="dxa"/>
        </w:tcPr>
        <w:p w:rsidR="00974469" w:rsidRPr="008076A1" w:rsidRDefault="00974469" w:rsidP="00EA79DA">
          <w:pPr>
            <w:rPr>
              <w:smallCaps/>
              <w:color w:val="97BF15"/>
              <w:sz w:val="14"/>
              <w:szCs w:val="14"/>
            </w:rPr>
          </w:pPr>
          <w:r>
            <w:rPr>
              <w:smallCaps/>
              <w:color w:val="97BF15"/>
              <w:sz w:val="14"/>
              <w:szCs w:val="14"/>
            </w:rPr>
            <w:t>Fon</w:t>
          </w:r>
        </w:p>
        <w:p w:rsidR="00974469" w:rsidRPr="008076A1" w:rsidRDefault="00974469" w:rsidP="00EA79DA">
          <w:pPr>
            <w:rPr>
              <w:smallCaps/>
              <w:color w:val="97BF15"/>
              <w:sz w:val="14"/>
              <w:szCs w:val="14"/>
            </w:rPr>
          </w:pPr>
          <w:r w:rsidRPr="008076A1">
            <w:rPr>
              <w:smallCaps/>
              <w:color w:val="97BF15"/>
              <w:sz w:val="14"/>
              <w:szCs w:val="14"/>
            </w:rPr>
            <w:t>Fax</w:t>
          </w:r>
        </w:p>
        <w:p w:rsidR="00974469" w:rsidRPr="008076A1" w:rsidRDefault="00974469" w:rsidP="00EA79DA">
          <w:pPr>
            <w:rPr>
              <w:smallCaps/>
              <w:color w:val="97BF15"/>
              <w:sz w:val="14"/>
              <w:szCs w:val="14"/>
            </w:rPr>
          </w:pPr>
          <w:r w:rsidRPr="008076A1">
            <w:rPr>
              <w:smallCaps/>
              <w:color w:val="97BF15"/>
              <w:sz w:val="14"/>
              <w:szCs w:val="14"/>
            </w:rPr>
            <w:t>Mail</w:t>
          </w:r>
        </w:p>
        <w:p w:rsidR="00974469" w:rsidRPr="008076A1" w:rsidRDefault="00974469" w:rsidP="00EA79DA">
          <w:pPr>
            <w:rPr>
              <w:smallCaps/>
              <w:color w:val="97BF15"/>
              <w:sz w:val="14"/>
              <w:szCs w:val="14"/>
            </w:rPr>
          </w:pPr>
          <w:r w:rsidRPr="008076A1">
            <w:rPr>
              <w:smallCaps/>
              <w:color w:val="97BF15"/>
              <w:sz w:val="14"/>
              <w:szCs w:val="14"/>
            </w:rPr>
            <w:t>Web</w:t>
          </w:r>
        </w:p>
      </w:tc>
      <w:tc>
        <w:tcPr>
          <w:tcW w:w="1637" w:type="dxa"/>
        </w:tcPr>
        <w:p w:rsidR="00974469" w:rsidRPr="00A97526" w:rsidRDefault="00974469"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974469" w:rsidRPr="00A97526" w:rsidRDefault="00974469"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974469" w:rsidRPr="00A97526" w:rsidRDefault="00974469" w:rsidP="00EA79DA">
          <w:pPr>
            <w:rPr>
              <w:color w:val="5F5F5F"/>
              <w:sz w:val="14"/>
              <w:szCs w:val="14"/>
            </w:rPr>
          </w:pPr>
          <w:r w:rsidRPr="00A97526">
            <w:rPr>
              <w:color w:val="5F5F5F"/>
              <w:sz w:val="14"/>
              <w:szCs w:val="14"/>
            </w:rPr>
            <w:t>info@eyefactive.com</w:t>
          </w:r>
        </w:p>
        <w:p w:rsidR="00974469" w:rsidRPr="00E557E7" w:rsidRDefault="00974469" w:rsidP="00EA79DA">
          <w:pPr>
            <w:rPr>
              <w:sz w:val="14"/>
              <w:szCs w:val="14"/>
            </w:rPr>
          </w:pPr>
          <w:r w:rsidRPr="00A97526">
            <w:rPr>
              <w:color w:val="5F5F5F"/>
              <w:sz w:val="14"/>
              <w:szCs w:val="14"/>
            </w:rPr>
            <w:t>www.eyefactive.com</w:t>
          </w:r>
        </w:p>
      </w:tc>
      <w:tc>
        <w:tcPr>
          <w:tcW w:w="280" w:type="dxa"/>
        </w:tcPr>
        <w:p w:rsidR="00974469" w:rsidRPr="008076A1" w:rsidRDefault="00974469"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974469" w:rsidRDefault="00974469"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974469" w:rsidRPr="008076A1" w:rsidRDefault="00974469"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974469" w:rsidRPr="008076A1" w:rsidRDefault="00974469"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974469" w:rsidRPr="001C444D" w:rsidRDefault="00974469" w:rsidP="008B693E">
          <w:pPr>
            <w:rPr>
              <w:color w:val="5F5F5F"/>
              <w:sz w:val="14"/>
              <w:szCs w:val="14"/>
              <w:lang w:val="en-US"/>
            </w:rPr>
          </w:pPr>
          <w:r w:rsidRPr="001C444D">
            <w:rPr>
              <w:color w:val="5F5F5F"/>
              <w:sz w:val="14"/>
              <w:szCs w:val="14"/>
              <w:lang w:val="en-US"/>
            </w:rPr>
            <w:t>facebook.com/</w:t>
          </w:r>
          <w:proofErr w:type="spellStart"/>
          <w:r w:rsidRPr="001C444D">
            <w:rPr>
              <w:color w:val="5F5F5F"/>
              <w:sz w:val="14"/>
              <w:szCs w:val="14"/>
              <w:lang w:val="en-US"/>
            </w:rPr>
            <w:t>eyefactive</w:t>
          </w:r>
          <w:proofErr w:type="spellEnd"/>
        </w:p>
        <w:p w:rsidR="00974469" w:rsidRPr="001C444D" w:rsidRDefault="00974469" w:rsidP="001C444D">
          <w:pPr>
            <w:rPr>
              <w:color w:val="5F5F5F"/>
              <w:sz w:val="14"/>
              <w:szCs w:val="14"/>
              <w:lang w:val="en-US"/>
            </w:rPr>
          </w:pPr>
          <w:r w:rsidRPr="001C444D">
            <w:rPr>
              <w:color w:val="5F5F5F"/>
              <w:sz w:val="14"/>
              <w:szCs w:val="14"/>
              <w:lang w:val="en-US"/>
            </w:rPr>
            <w:t>twitter.com/</w:t>
          </w:r>
          <w:proofErr w:type="spellStart"/>
          <w:r w:rsidRPr="001C444D">
            <w:rPr>
              <w:color w:val="5F5F5F"/>
              <w:sz w:val="14"/>
              <w:szCs w:val="14"/>
              <w:lang w:val="en-US"/>
            </w:rPr>
            <w:t>eyefactive</w:t>
          </w:r>
          <w:proofErr w:type="spellEnd"/>
        </w:p>
        <w:p w:rsidR="00974469" w:rsidRPr="001C444D" w:rsidRDefault="00974469" w:rsidP="001C444D">
          <w:pPr>
            <w:rPr>
              <w:color w:val="5F5F5F"/>
              <w:sz w:val="14"/>
              <w:szCs w:val="14"/>
              <w:lang w:val="en-US"/>
            </w:rPr>
          </w:pPr>
          <w:r w:rsidRPr="001C444D">
            <w:rPr>
              <w:color w:val="5F5F5F"/>
              <w:sz w:val="14"/>
              <w:szCs w:val="14"/>
              <w:lang w:val="en-US"/>
            </w:rPr>
            <w:t>youtube.com/</w:t>
          </w:r>
          <w:proofErr w:type="spellStart"/>
          <w:r w:rsidRPr="001C444D">
            <w:rPr>
              <w:color w:val="5F5F5F"/>
              <w:sz w:val="14"/>
              <w:szCs w:val="14"/>
              <w:lang w:val="en-US"/>
            </w:rPr>
            <w:t>eyefactive</w:t>
          </w:r>
          <w:proofErr w:type="spellEnd"/>
        </w:p>
        <w:p w:rsidR="00974469" w:rsidRPr="001C444D" w:rsidRDefault="00974469"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974469" w:rsidRPr="001C444D" w:rsidRDefault="00974469" w:rsidP="002C7BC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F00" w:rsidRDefault="008A5F00">
      <w:r>
        <w:separator/>
      </w:r>
    </w:p>
  </w:footnote>
  <w:footnote w:type="continuationSeparator" w:id="0">
    <w:p w:rsidR="008A5F00" w:rsidRDefault="008A5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469" w:rsidRDefault="00974469">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469" w:rsidRPr="002C7BC7" w:rsidRDefault="00974469"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6.5pt;height:16.5pt;visibility:visible;mso-wrap-style:square" o:bullet="t">
        <v:imagedata r:id="rId1" o:title=""/>
      </v:shape>
    </w:pict>
  </w:numPicBullet>
  <w:abstractNum w:abstractNumId="0" w15:restartNumberingAfterBreak="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E80"/>
    <w:rsid w:val="000048E6"/>
    <w:rsid w:val="00004B15"/>
    <w:rsid w:val="00005B25"/>
    <w:rsid w:val="00005BAA"/>
    <w:rsid w:val="000074D9"/>
    <w:rsid w:val="00010EAE"/>
    <w:rsid w:val="00025038"/>
    <w:rsid w:val="00025C19"/>
    <w:rsid w:val="000340F6"/>
    <w:rsid w:val="00034369"/>
    <w:rsid w:val="00043956"/>
    <w:rsid w:val="0004747E"/>
    <w:rsid w:val="00050BB8"/>
    <w:rsid w:val="00054E80"/>
    <w:rsid w:val="0005629A"/>
    <w:rsid w:val="00061EBD"/>
    <w:rsid w:val="0006486B"/>
    <w:rsid w:val="00077AEE"/>
    <w:rsid w:val="000801FA"/>
    <w:rsid w:val="00081FE0"/>
    <w:rsid w:val="00082661"/>
    <w:rsid w:val="0008302C"/>
    <w:rsid w:val="00085778"/>
    <w:rsid w:val="0008703A"/>
    <w:rsid w:val="000932B8"/>
    <w:rsid w:val="0009659A"/>
    <w:rsid w:val="00097F25"/>
    <w:rsid w:val="000B0575"/>
    <w:rsid w:val="000B0BC5"/>
    <w:rsid w:val="000B26D0"/>
    <w:rsid w:val="000C2D5C"/>
    <w:rsid w:val="000D518D"/>
    <w:rsid w:val="000E3C41"/>
    <w:rsid w:val="000F1B4C"/>
    <w:rsid w:val="0010198C"/>
    <w:rsid w:val="00102710"/>
    <w:rsid w:val="001072D2"/>
    <w:rsid w:val="00112151"/>
    <w:rsid w:val="00112E01"/>
    <w:rsid w:val="00113E92"/>
    <w:rsid w:val="00125960"/>
    <w:rsid w:val="00140D59"/>
    <w:rsid w:val="00141E73"/>
    <w:rsid w:val="00142F8A"/>
    <w:rsid w:val="001430E1"/>
    <w:rsid w:val="00144DDF"/>
    <w:rsid w:val="001452F4"/>
    <w:rsid w:val="0015489B"/>
    <w:rsid w:val="00161F42"/>
    <w:rsid w:val="00162B77"/>
    <w:rsid w:val="001645C8"/>
    <w:rsid w:val="0016638F"/>
    <w:rsid w:val="001735C5"/>
    <w:rsid w:val="00173BF5"/>
    <w:rsid w:val="00184A88"/>
    <w:rsid w:val="00185C01"/>
    <w:rsid w:val="00196D5F"/>
    <w:rsid w:val="001A05AF"/>
    <w:rsid w:val="001B2995"/>
    <w:rsid w:val="001C1411"/>
    <w:rsid w:val="001C444D"/>
    <w:rsid w:val="001D328E"/>
    <w:rsid w:val="001D73C7"/>
    <w:rsid w:val="001E25A2"/>
    <w:rsid w:val="001E6408"/>
    <w:rsid w:val="001E7B87"/>
    <w:rsid w:val="001F1F8E"/>
    <w:rsid w:val="001F4F73"/>
    <w:rsid w:val="001F58C2"/>
    <w:rsid w:val="002036B0"/>
    <w:rsid w:val="00213809"/>
    <w:rsid w:val="002176A6"/>
    <w:rsid w:val="00220C4B"/>
    <w:rsid w:val="00230EA2"/>
    <w:rsid w:val="00232C2A"/>
    <w:rsid w:val="00240533"/>
    <w:rsid w:val="00244A81"/>
    <w:rsid w:val="002525BA"/>
    <w:rsid w:val="0025403E"/>
    <w:rsid w:val="00263D11"/>
    <w:rsid w:val="00273D8E"/>
    <w:rsid w:val="0028126F"/>
    <w:rsid w:val="00286969"/>
    <w:rsid w:val="0029304F"/>
    <w:rsid w:val="00295FB8"/>
    <w:rsid w:val="002A1C07"/>
    <w:rsid w:val="002B2147"/>
    <w:rsid w:val="002C5489"/>
    <w:rsid w:val="002C6921"/>
    <w:rsid w:val="002C7BC7"/>
    <w:rsid w:val="002D058A"/>
    <w:rsid w:val="002D1148"/>
    <w:rsid w:val="002D3085"/>
    <w:rsid w:val="002D3F13"/>
    <w:rsid w:val="002D4273"/>
    <w:rsid w:val="002D702F"/>
    <w:rsid w:val="002E00B1"/>
    <w:rsid w:val="002E496B"/>
    <w:rsid w:val="002E52E0"/>
    <w:rsid w:val="002F1692"/>
    <w:rsid w:val="002F4A71"/>
    <w:rsid w:val="002F7706"/>
    <w:rsid w:val="003029D8"/>
    <w:rsid w:val="00303BF9"/>
    <w:rsid w:val="00307F5F"/>
    <w:rsid w:val="0032048E"/>
    <w:rsid w:val="00322400"/>
    <w:rsid w:val="003275C1"/>
    <w:rsid w:val="00327FA9"/>
    <w:rsid w:val="00356D15"/>
    <w:rsid w:val="00360800"/>
    <w:rsid w:val="0038209E"/>
    <w:rsid w:val="00382E35"/>
    <w:rsid w:val="00386456"/>
    <w:rsid w:val="003906DA"/>
    <w:rsid w:val="003A201E"/>
    <w:rsid w:val="003A3EDB"/>
    <w:rsid w:val="003A4136"/>
    <w:rsid w:val="003B06ED"/>
    <w:rsid w:val="003B69BE"/>
    <w:rsid w:val="003C4E66"/>
    <w:rsid w:val="003D6704"/>
    <w:rsid w:val="003D674D"/>
    <w:rsid w:val="003D79D5"/>
    <w:rsid w:val="003E6481"/>
    <w:rsid w:val="003E7004"/>
    <w:rsid w:val="003E7745"/>
    <w:rsid w:val="004042E3"/>
    <w:rsid w:val="004044A0"/>
    <w:rsid w:val="004045CC"/>
    <w:rsid w:val="00416EB6"/>
    <w:rsid w:val="0042129B"/>
    <w:rsid w:val="00426BCC"/>
    <w:rsid w:val="00427FDD"/>
    <w:rsid w:val="004358F6"/>
    <w:rsid w:val="00444B06"/>
    <w:rsid w:val="00452825"/>
    <w:rsid w:val="004546AC"/>
    <w:rsid w:val="00455865"/>
    <w:rsid w:val="00462AAB"/>
    <w:rsid w:val="00465C57"/>
    <w:rsid w:val="00474588"/>
    <w:rsid w:val="0047500F"/>
    <w:rsid w:val="00485C73"/>
    <w:rsid w:val="00487927"/>
    <w:rsid w:val="00492710"/>
    <w:rsid w:val="004941F3"/>
    <w:rsid w:val="004A1E28"/>
    <w:rsid w:val="004B419F"/>
    <w:rsid w:val="004B71D7"/>
    <w:rsid w:val="004D0A18"/>
    <w:rsid w:val="004D2954"/>
    <w:rsid w:val="004D77D3"/>
    <w:rsid w:val="004E7171"/>
    <w:rsid w:val="00516EF2"/>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B79B0"/>
    <w:rsid w:val="005C02F3"/>
    <w:rsid w:val="005C3E1E"/>
    <w:rsid w:val="005C6747"/>
    <w:rsid w:val="005D5608"/>
    <w:rsid w:val="005D5CC4"/>
    <w:rsid w:val="005F37FB"/>
    <w:rsid w:val="005F4008"/>
    <w:rsid w:val="005F6501"/>
    <w:rsid w:val="00600027"/>
    <w:rsid w:val="00600B59"/>
    <w:rsid w:val="006027B2"/>
    <w:rsid w:val="00606EC9"/>
    <w:rsid w:val="006113AB"/>
    <w:rsid w:val="006128A2"/>
    <w:rsid w:val="006152AE"/>
    <w:rsid w:val="00626D4A"/>
    <w:rsid w:val="0062758F"/>
    <w:rsid w:val="006275D4"/>
    <w:rsid w:val="00640F4B"/>
    <w:rsid w:val="006413E9"/>
    <w:rsid w:val="00644DCB"/>
    <w:rsid w:val="00647D42"/>
    <w:rsid w:val="00651F63"/>
    <w:rsid w:val="00652EAD"/>
    <w:rsid w:val="00653973"/>
    <w:rsid w:val="00660CB4"/>
    <w:rsid w:val="006611D6"/>
    <w:rsid w:val="0066212B"/>
    <w:rsid w:val="00672250"/>
    <w:rsid w:val="006756BA"/>
    <w:rsid w:val="00685710"/>
    <w:rsid w:val="00685B7A"/>
    <w:rsid w:val="006969B1"/>
    <w:rsid w:val="006A209C"/>
    <w:rsid w:val="006B3534"/>
    <w:rsid w:val="006B42BF"/>
    <w:rsid w:val="006C5D5E"/>
    <w:rsid w:val="006D169B"/>
    <w:rsid w:val="006D1F08"/>
    <w:rsid w:val="006D2A89"/>
    <w:rsid w:val="006D45AD"/>
    <w:rsid w:val="006D55C2"/>
    <w:rsid w:val="006D5BE0"/>
    <w:rsid w:val="006E6F2E"/>
    <w:rsid w:val="006F281F"/>
    <w:rsid w:val="006F3262"/>
    <w:rsid w:val="00703293"/>
    <w:rsid w:val="00704BAE"/>
    <w:rsid w:val="00714B2E"/>
    <w:rsid w:val="0071582D"/>
    <w:rsid w:val="007166AA"/>
    <w:rsid w:val="007308DD"/>
    <w:rsid w:val="00740F51"/>
    <w:rsid w:val="00744750"/>
    <w:rsid w:val="007512FC"/>
    <w:rsid w:val="00755831"/>
    <w:rsid w:val="007633DE"/>
    <w:rsid w:val="00772524"/>
    <w:rsid w:val="00775013"/>
    <w:rsid w:val="00783972"/>
    <w:rsid w:val="00792C54"/>
    <w:rsid w:val="00795398"/>
    <w:rsid w:val="007A4926"/>
    <w:rsid w:val="007A5572"/>
    <w:rsid w:val="007B3DEE"/>
    <w:rsid w:val="007C1216"/>
    <w:rsid w:val="007C69D6"/>
    <w:rsid w:val="007D0734"/>
    <w:rsid w:val="007D6240"/>
    <w:rsid w:val="007D715C"/>
    <w:rsid w:val="007E35C0"/>
    <w:rsid w:val="007E5ABD"/>
    <w:rsid w:val="007F567E"/>
    <w:rsid w:val="008008D7"/>
    <w:rsid w:val="008076A1"/>
    <w:rsid w:val="008111D9"/>
    <w:rsid w:val="00811755"/>
    <w:rsid w:val="00812977"/>
    <w:rsid w:val="008148B5"/>
    <w:rsid w:val="00830E33"/>
    <w:rsid w:val="00843B43"/>
    <w:rsid w:val="00846436"/>
    <w:rsid w:val="0085207B"/>
    <w:rsid w:val="00852D20"/>
    <w:rsid w:val="008539EB"/>
    <w:rsid w:val="008550A9"/>
    <w:rsid w:val="00857429"/>
    <w:rsid w:val="00860C0D"/>
    <w:rsid w:val="00872A42"/>
    <w:rsid w:val="00884DF6"/>
    <w:rsid w:val="00884E8A"/>
    <w:rsid w:val="008A3174"/>
    <w:rsid w:val="008A368C"/>
    <w:rsid w:val="008A3A5A"/>
    <w:rsid w:val="008A4B1B"/>
    <w:rsid w:val="008A5F00"/>
    <w:rsid w:val="008B59C2"/>
    <w:rsid w:val="008B693E"/>
    <w:rsid w:val="008C12E4"/>
    <w:rsid w:val="008C1791"/>
    <w:rsid w:val="008D50A3"/>
    <w:rsid w:val="008D5A53"/>
    <w:rsid w:val="008D7002"/>
    <w:rsid w:val="008F7A84"/>
    <w:rsid w:val="0090411F"/>
    <w:rsid w:val="00907116"/>
    <w:rsid w:val="009120BA"/>
    <w:rsid w:val="0091587A"/>
    <w:rsid w:val="00921747"/>
    <w:rsid w:val="009231D6"/>
    <w:rsid w:val="0092671D"/>
    <w:rsid w:val="009330B4"/>
    <w:rsid w:val="0093507D"/>
    <w:rsid w:val="009439E8"/>
    <w:rsid w:val="009478D0"/>
    <w:rsid w:val="009642B1"/>
    <w:rsid w:val="00965278"/>
    <w:rsid w:val="00966B00"/>
    <w:rsid w:val="00972877"/>
    <w:rsid w:val="00974469"/>
    <w:rsid w:val="009769D6"/>
    <w:rsid w:val="00980A7F"/>
    <w:rsid w:val="00981AD7"/>
    <w:rsid w:val="00987675"/>
    <w:rsid w:val="00990F6F"/>
    <w:rsid w:val="00991213"/>
    <w:rsid w:val="00997209"/>
    <w:rsid w:val="009A380D"/>
    <w:rsid w:val="009B0A24"/>
    <w:rsid w:val="009B5B64"/>
    <w:rsid w:val="009C67EE"/>
    <w:rsid w:val="009D4B79"/>
    <w:rsid w:val="009D4DA3"/>
    <w:rsid w:val="009D5FAD"/>
    <w:rsid w:val="009E227E"/>
    <w:rsid w:val="009F2B6C"/>
    <w:rsid w:val="009F40AA"/>
    <w:rsid w:val="009F45FA"/>
    <w:rsid w:val="009F7CFF"/>
    <w:rsid w:val="00A03651"/>
    <w:rsid w:val="00A129ED"/>
    <w:rsid w:val="00A26D4A"/>
    <w:rsid w:val="00A312E9"/>
    <w:rsid w:val="00A35840"/>
    <w:rsid w:val="00A37069"/>
    <w:rsid w:val="00A371B2"/>
    <w:rsid w:val="00A4097B"/>
    <w:rsid w:val="00A45321"/>
    <w:rsid w:val="00A45491"/>
    <w:rsid w:val="00A70033"/>
    <w:rsid w:val="00A705AC"/>
    <w:rsid w:val="00A93E41"/>
    <w:rsid w:val="00A97526"/>
    <w:rsid w:val="00AB0833"/>
    <w:rsid w:val="00AB1E56"/>
    <w:rsid w:val="00AC0D9B"/>
    <w:rsid w:val="00AD20F5"/>
    <w:rsid w:val="00AD5BA3"/>
    <w:rsid w:val="00AE2540"/>
    <w:rsid w:val="00AE73E8"/>
    <w:rsid w:val="00AF3656"/>
    <w:rsid w:val="00B043FF"/>
    <w:rsid w:val="00B0454E"/>
    <w:rsid w:val="00B06916"/>
    <w:rsid w:val="00B12E7C"/>
    <w:rsid w:val="00B14A09"/>
    <w:rsid w:val="00B15721"/>
    <w:rsid w:val="00B202EF"/>
    <w:rsid w:val="00B21C47"/>
    <w:rsid w:val="00B3023D"/>
    <w:rsid w:val="00B31D4C"/>
    <w:rsid w:val="00B327D8"/>
    <w:rsid w:val="00B35DAE"/>
    <w:rsid w:val="00B371DD"/>
    <w:rsid w:val="00B51922"/>
    <w:rsid w:val="00B5552D"/>
    <w:rsid w:val="00B566B2"/>
    <w:rsid w:val="00B576BD"/>
    <w:rsid w:val="00B57FAE"/>
    <w:rsid w:val="00B61DAE"/>
    <w:rsid w:val="00B634FE"/>
    <w:rsid w:val="00B74D1C"/>
    <w:rsid w:val="00B7554A"/>
    <w:rsid w:val="00B82610"/>
    <w:rsid w:val="00B836B2"/>
    <w:rsid w:val="00B844DA"/>
    <w:rsid w:val="00B878E1"/>
    <w:rsid w:val="00B92053"/>
    <w:rsid w:val="00B92214"/>
    <w:rsid w:val="00BA1149"/>
    <w:rsid w:val="00BB102F"/>
    <w:rsid w:val="00BB6A05"/>
    <w:rsid w:val="00BB734F"/>
    <w:rsid w:val="00BC2C3E"/>
    <w:rsid w:val="00BD2871"/>
    <w:rsid w:val="00BD3DEC"/>
    <w:rsid w:val="00BD5507"/>
    <w:rsid w:val="00BD63E9"/>
    <w:rsid w:val="00BE6153"/>
    <w:rsid w:val="00BE7968"/>
    <w:rsid w:val="00BF787C"/>
    <w:rsid w:val="00C00F3E"/>
    <w:rsid w:val="00C055F9"/>
    <w:rsid w:val="00C05B16"/>
    <w:rsid w:val="00C06717"/>
    <w:rsid w:val="00C110F2"/>
    <w:rsid w:val="00C12B1B"/>
    <w:rsid w:val="00C16CE9"/>
    <w:rsid w:val="00C22971"/>
    <w:rsid w:val="00C24DBD"/>
    <w:rsid w:val="00C26933"/>
    <w:rsid w:val="00C33B8A"/>
    <w:rsid w:val="00C3445B"/>
    <w:rsid w:val="00C40C06"/>
    <w:rsid w:val="00C60C4B"/>
    <w:rsid w:val="00C62778"/>
    <w:rsid w:val="00C633EF"/>
    <w:rsid w:val="00C73A3D"/>
    <w:rsid w:val="00C75199"/>
    <w:rsid w:val="00C77AE4"/>
    <w:rsid w:val="00C81D39"/>
    <w:rsid w:val="00C903F8"/>
    <w:rsid w:val="00CA3D4A"/>
    <w:rsid w:val="00CB7D5E"/>
    <w:rsid w:val="00CC31CF"/>
    <w:rsid w:val="00CC4181"/>
    <w:rsid w:val="00CD0744"/>
    <w:rsid w:val="00CD080C"/>
    <w:rsid w:val="00CD0A36"/>
    <w:rsid w:val="00CD409B"/>
    <w:rsid w:val="00CE4E7D"/>
    <w:rsid w:val="00CE6F8C"/>
    <w:rsid w:val="00CF17D9"/>
    <w:rsid w:val="00D0586D"/>
    <w:rsid w:val="00D058FF"/>
    <w:rsid w:val="00D1328F"/>
    <w:rsid w:val="00D174D1"/>
    <w:rsid w:val="00D30555"/>
    <w:rsid w:val="00D50BE0"/>
    <w:rsid w:val="00D54B53"/>
    <w:rsid w:val="00D66412"/>
    <w:rsid w:val="00D67142"/>
    <w:rsid w:val="00D67305"/>
    <w:rsid w:val="00D87DB6"/>
    <w:rsid w:val="00D87E99"/>
    <w:rsid w:val="00D87ECC"/>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71DC5"/>
    <w:rsid w:val="00E8667F"/>
    <w:rsid w:val="00E86CDB"/>
    <w:rsid w:val="00E92716"/>
    <w:rsid w:val="00E93EA1"/>
    <w:rsid w:val="00E9635E"/>
    <w:rsid w:val="00EA247E"/>
    <w:rsid w:val="00EA33BD"/>
    <w:rsid w:val="00EA79DA"/>
    <w:rsid w:val="00EB0ADC"/>
    <w:rsid w:val="00EB0C72"/>
    <w:rsid w:val="00EC277D"/>
    <w:rsid w:val="00EC3C29"/>
    <w:rsid w:val="00EC7D72"/>
    <w:rsid w:val="00ED1130"/>
    <w:rsid w:val="00ED1CFA"/>
    <w:rsid w:val="00ED355D"/>
    <w:rsid w:val="00ED6D61"/>
    <w:rsid w:val="00EE0E75"/>
    <w:rsid w:val="00EE4709"/>
    <w:rsid w:val="00EF4607"/>
    <w:rsid w:val="00F1152B"/>
    <w:rsid w:val="00F152FE"/>
    <w:rsid w:val="00F23D56"/>
    <w:rsid w:val="00F23E29"/>
    <w:rsid w:val="00F24341"/>
    <w:rsid w:val="00F276BE"/>
    <w:rsid w:val="00F30E68"/>
    <w:rsid w:val="00F3417B"/>
    <w:rsid w:val="00F379E7"/>
    <w:rsid w:val="00F41975"/>
    <w:rsid w:val="00F440FE"/>
    <w:rsid w:val="00F51F86"/>
    <w:rsid w:val="00F53289"/>
    <w:rsid w:val="00F533D8"/>
    <w:rsid w:val="00F53882"/>
    <w:rsid w:val="00F54156"/>
    <w:rsid w:val="00F61D3E"/>
    <w:rsid w:val="00F66AE1"/>
    <w:rsid w:val="00F70ECE"/>
    <w:rsid w:val="00F73B78"/>
    <w:rsid w:val="00F81441"/>
    <w:rsid w:val="00F840B5"/>
    <w:rsid w:val="00F8567E"/>
    <w:rsid w:val="00F87A62"/>
    <w:rsid w:val="00F91024"/>
    <w:rsid w:val="00F94EEB"/>
    <w:rsid w:val="00FA4A8B"/>
    <w:rsid w:val="00FB32AA"/>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14:docId w14:val="225E2904"/>
  <w15:docId w15:val="{0657E47C-0326-4005-963E-68BC1C5E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oggon@eyefactive.com" TargetMode="External"/><Relationship Id="rId13" Type="http://schemas.openxmlformats.org/officeDocument/2006/relationships/hyperlink" Target="http://www.eyefactiv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oggon@eyefactive.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yefactive.com" TargetMode="External"/><Relationship Id="rId14" Type="http://schemas.openxmlformats.org/officeDocument/2006/relationships/hyperlink" Target="http://www.eyefactive.com"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C32EA-2738-406C-965F-51FD8F8B1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Matthias Woggon</cp:lastModifiedBy>
  <cp:revision>32</cp:revision>
  <cp:lastPrinted>2017-07-25T14:56:00Z</cp:lastPrinted>
  <dcterms:created xsi:type="dcterms:W3CDTF">2016-07-22T08:15:00Z</dcterms:created>
  <dcterms:modified xsi:type="dcterms:W3CDTF">2017-11-14T12:34:00Z</dcterms:modified>
</cp:coreProperties>
</file>